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>REFERENCE JOBS OF THE ECONOMIC ENTITY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sz w:val="18"/>
          <w:szCs w:val="18"/>
          <w:u w:val="none"/>
          <w:lang w:val="en-GB"/>
        </w:rPr>
        <w:t>The economic entity shall make appropriate number of copies of this form reflecting the number of reference jobs. The economic entity may also submit a reference certificate prepared on another form, provided that the latter fully demonstrates compliance with the reference jobs criterion.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 xml:space="preserve">CONTRACTOR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OF THE REFERENCE JOB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CONTRACTING AUTHORITY OF THE REFERENCE JOB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NAME OF THE TRANSACTION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 xml:space="preserve">SUBJECT MATTER / DESCRIPTION OF THE TRANSACTION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90301F5" w14:textId="2B95B97D" w:rsidR="00314135" w:rsidRPr="00314135" w:rsidRDefault="00A231BF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t>The reference job included planning services of the facility (new build or reconstruction):</w:t>
            </w:r>
          </w:p>
          <w:p w14:paraId="6D1EBE73" w14:textId="77777777" w:rsidR="00270081" w:rsidRDefault="00270081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AC39EE8" w14:textId="7510615D" w:rsidR="008F5E17" w:rsidRPr="00270081" w:rsidRDefault="00314135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</w:pPr>
            <w:r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  <w:lang w:val="en-GB"/>
              </w:rPr>
              <w:t>(</w:t>
            </w:r>
            <w:proofErr w:type="gramStart"/>
            <w:r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  <w:lang w:val="en-GB"/>
              </w:rPr>
              <w:t>mark</w:t>
            </w:r>
            <w:proofErr w:type="gramEnd"/>
            <w:r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  <w:lang w:val="en-GB"/>
              </w:rPr>
              <w:t xml:space="preserve"> as appropriate and fill in where required): </w:t>
            </w:r>
          </w:p>
          <w:p w14:paraId="030C5112" w14:textId="7B8EF204" w:rsidR="006F441A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sym w:font="Wingdings" w:char="F06F"/>
            </w:r>
            <w:r>
              <w:rPr>
                <w:rFonts w:ascii="Century Gothic" w:eastAsiaTheme="minorEastAsia" w:hAnsi="Century Gothic"/>
                <w:lang w:val="en-GB"/>
              </w:rPr>
              <w:t xml:space="preserve">  of maritime facilities (piers, shores and water locks)</w:t>
            </w:r>
          </w:p>
          <w:p w14:paraId="5627D0E2" w14:textId="77777777" w:rsidR="00270081" w:rsidRDefault="002700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2F5AF5FA" w14:textId="14C49F81" w:rsidR="00314135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sym w:font="Wingdings" w:char="F06F"/>
            </w:r>
            <w:r>
              <w:rPr>
                <w:rFonts w:ascii="Century Gothic" w:eastAsiaTheme="minorEastAsia" w:hAnsi="Century Gothic"/>
                <w:lang w:val="en-GB"/>
              </w:rPr>
              <w:t xml:space="preserve">  anti-flood and water management of coasts or embankments (at least _______________m in length);</w:t>
            </w:r>
          </w:p>
          <w:p w14:paraId="25760B18" w14:textId="77777777" w:rsidR="00270081" w:rsidRDefault="002700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581F0251" w14:textId="3C945B4E" w:rsidR="00314135" w:rsidRPr="00314135" w:rsidRDefault="00314135" w:rsidP="00270081">
            <w:pPr>
              <w:spacing w:line="360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t>public sewers (total length of a section or all sections at least _____________m); number of pumping stations with discharge into the sea: _______________)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 xml:space="preserve">IMPLEMENTATION PERIOD OR DATE OF CONCLUSION OF THE TRANSACTION (date format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>dd.mm.yyyy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 xml:space="preserve">PERSON OF THE CONTRACTING AUTHORITY THAT MAY CONFIRM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THE REFERENCE JOB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 xml:space="preserve">Title: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 xml:space="preserve">Tel.: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179D7" w14:textId="77777777" w:rsidR="00E574EE" w:rsidRPr="00EC6066" w:rsidRDefault="00E574EE" w:rsidP="006538C7">
      <w:r>
        <w:separator/>
      </w:r>
    </w:p>
  </w:endnote>
  <w:endnote w:type="continuationSeparator" w:id="0">
    <w:p w14:paraId="1C2CAA72" w14:textId="77777777" w:rsidR="00E574EE" w:rsidRPr="00EC6066" w:rsidRDefault="00E574E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90971" w14:textId="77777777" w:rsidR="00E114FC" w:rsidRDefault="00E114F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608C" w14:textId="77777777" w:rsidR="00E114FC" w:rsidRDefault="00E114F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01F7" w14:textId="77777777" w:rsidR="00E114FC" w:rsidRDefault="00E114F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79698" w14:textId="77777777" w:rsidR="00E574EE" w:rsidRPr="00EC6066" w:rsidRDefault="00E574EE" w:rsidP="006538C7">
      <w:r>
        <w:separator/>
      </w:r>
    </w:p>
  </w:footnote>
  <w:footnote w:type="continuationSeparator" w:id="0">
    <w:p w14:paraId="7CC83600" w14:textId="77777777" w:rsidR="00E574EE" w:rsidRPr="00EC6066" w:rsidRDefault="00E574E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4B7F2" w14:textId="77777777" w:rsidR="00E114FC" w:rsidRDefault="00E114F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6328FF07" w:rsidR="006538C7" w:rsidRPr="00CA058D" w:rsidRDefault="00F67853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36CCAD0C" wp14:editId="4C759A7B">
          <wp:extent cx="5761355" cy="679276"/>
          <wp:effectExtent l="0" t="0" r="0" b="6985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792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>
      <w:rPr>
        <w:rFonts w:ascii="Century Gothic" w:hAnsi="Century Gothic"/>
        <w:color w:val="9BBB59" w:themeColor="accent3"/>
        <w:sz w:val="20"/>
        <w:szCs w:val="24"/>
        <w:lang w:val="en-GB"/>
      </w:rPr>
      <w:t>FORM-</w:t>
    </w:r>
    <w:r w:rsidR="00E114FC">
      <w:rPr>
        <w:rFonts w:ascii="Century Gothic" w:hAnsi="Century Gothic"/>
        <w:caps w:val="0"/>
        <w:color w:val="9BBB59" w:themeColor="accent3"/>
        <w:sz w:val="20"/>
        <w:szCs w:val="24"/>
        <w:lang w:val="en-GB"/>
      </w:rPr>
      <w:t>REFERENCE JOBS OF THE ECONOMIC ENTITY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1F9" w14:textId="77777777" w:rsidR="00E114FC" w:rsidRDefault="00E114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47065"/>
    <w:rsid w:val="001A4AC5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8236E"/>
    <w:rsid w:val="003A0996"/>
    <w:rsid w:val="00435834"/>
    <w:rsid w:val="0045005B"/>
    <w:rsid w:val="004636CB"/>
    <w:rsid w:val="004D708E"/>
    <w:rsid w:val="004E15BA"/>
    <w:rsid w:val="004E7BD2"/>
    <w:rsid w:val="00555DC7"/>
    <w:rsid w:val="00585E61"/>
    <w:rsid w:val="005A047A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F5E17"/>
    <w:rsid w:val="00901AF9"/>
    <w:rsid w:val="00974FAA"/>
    <w:rsid w:val="009B565A"/>
    <w:rsid w:val="009B6D00"/>
    <w:rsid w:val="009C6FBA"/>
    <w:rsid w:val="00A231B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E0434"/>
    <w:rsid w:val="00CF6699"/>
    <w:rsid w:val="00D36484"/>
    <w:rsid w:val="00D50637"/>
    <w:rsid w:val="00D82AC7"/>
    <w:rsid w:val="00DA5486"/>
    <w:rsid w:val="00DB51C0"/>
    <w:rsid w:val="00E114FC"/>
    <w:rsid w:val="00E574EE"/>
    <w:rsid w:val="00E73184"/>
    <w:rsid w:val="00EA3FE6"/>
    <w:rsid w:val="00ED6563"/>
    <w:rsid w:val="00EF68D0"/>
    <w:rsid w:val="00F1247D"/>
    <w:rsid w:val="00F15A74"/>
    <w:rsid w:val="00F513AA"/>
    <w:rsid w:val="00F62834"/>
    <w:rsid w:val="00F67853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19</cp:revision>
  <cp:lastPrinted>2021-03-29T09:57:00Z</cp:lastPrinted>
  <dcterms:created xsi:type="dcterms:W3CDTF">2021-02-17T06:16:00Z</dcterms:created>
  <dcterms:modified xsi:type="dcterms:W3CDTF">2022-07-27T13:29:00Z</dcterms:modified>
</cp:coreProperties>
</file>